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B87" w:rsidRPr="00BD2B87" w:rsidRDefault="00BD2B87" w:rsidP="00BD2B87">
      <w:pPr>
        <w:pStyle w:val="Style1"/>
        <w:spacing w:before="0" w:after="0" w:line="240" w:lineRule="auto"/>
        <w:rPr>
          <w:rFonts w:ascii="Times New Roman" w:hAnsi="Times New Roman"/>
          <w:i w:val="0"/>
          <w:color w:val="2F5496" w:themeColor="accent5" w:themeShade="BF"/>
        </w:rPr>
      </w:pPr>
      <w:bookmarkStart w:id="0" w:name="_GoBack"/>
      <w:bookmarkEnd w:id="0"/>
      <w:r w:rsidRPr="00BD2B87">
        <w:rPr>
          <w:rFonts w:ascii="Times New Roman" w:hAnsi="Times New Roman"/>
          <w:i w:val="0"/>
          <w:color w:val="2F5496" w:themeColor="accent5" w:themeShade="BF"/>
        </w:rPr>
        <w:t xml:space="preserve">INTERNAL PREPROPOSAL </w:t>
      </w:r>
    </w:p>
    <w:p w:rsidR="00BD2B87" w:rsidRPr="00BD2B87" w:rsidRDefault="00BD2B87" w:rsidP="00BD2B87">
      <w:pPr>
        <w:pStyle w:val="Style1"/>
        <w:spacing w:before="0" w:after="0" w:line="240" w:lineRule="auto"/>
        <w:rPr>
          <w:rFonts w:ascii="Times New Roman" w:hAnsi="Times New Roman"/>
          <w:i w:val="0"/>
          <w:color w:val="2F5496" w:themeColor="accent5" w:themeShade="BF"/>
        </w:rPr>
      </w:pPr>
      <w:r w:rsidRPr="00BD2B87">
        <w:rPr>
          <w:rFonts w:ascii="Times New Roman" w:hAnsi="Times New Roman"/>
          <w:b w:val="0"/>
          <w:i w:val="0"/>
          <w:color w:val="2F5496" w:themeColor="accent5" w:themeShade="BF"/>
        </w:rPr>
        <w:t xml:space="preserve">for </w:t>
      </w:r>
      <w:r w:rsidRPr="00BD2B87">
        <w:rPr>
          <w:rFonts w:ascii="Times New Roman" w:hAnsi="Times New Roman"/>
          <w:i w:val="0"/>
          <w:color w:val="2F5496" w:themeColor="accent5" w:themeShade="BF"/>
        </w:rPr>
        <w:t xml:space="preserve">2019 - </w:t>
      </w:r>
      <w:r w:rsidR="00872D12" w:rsidRPr="00BD2B87">
        <w:rPr>
          <w:rFonts w:ascii="Times New Roman" w:hAnsi="Times New Roman"/>
          <w:i w:val="0"/>
          <w:color w:val="2F5496" w:themeColor="accent5" w:themeShade="BF"/>
        </w:rPr>
        <w:t>M</w:t>
      </w:r>
      <w:r w:rsidRPr="00BD2B87">
        <w:rPr>
          <w:rFonts w:ascii="Times New Roman" w:hAnsi="Times New Roman"/>
          <w:i w:val="0"/>
          <w:color w:val="2F5496" w:themeColor="accent5" w:themeShade="BF"/>
        </w:rPr>
        <w:t>.J. Murdock Charitable Trust</w:t>
      </w:r>
    </w:p>
    <w:p w:rsidR="00872D12" w:rsidRPr="00BD2B87" w:rsidRDefault="00872D12" w:rsidP="00BD2B87">
      <w:pPr>
        <w:pStyle w:val="Style1"/>
        <w:spacing w:before="0" w:after="0" w:line="240" w:lineRule="auto"/>
        <w:rPr>
          <w:rFonts w:ascii="Times New Roman" w:hAnsi="Times New Roman"/>
          <w:i w:val="0"/>
        </w:rPr>
      </w:pPr>
      <w:r w:rsidRPr="00BD2B87">
        <w:rPr>
          <w:rFonts w:ascii="Times New Roman" w:hAnsi="Times New Roman"/>
          <w:i w:val="0"/>
          <w:color w:val="2F5496" w:themeColor="accent5" w:themeShade="BF"/>
        </w:rPr>
        <w:t xml:space="preserve"> </w:t>
      </w:r>
      <w:r w:rsidR="00BD2B87" w:rsidRPr="00BD2B87">
        <w:rPr>
          <w:rFonts w:ascii="Times New Roman" w:hAnsi="Times New Roman"/>
          <w:i w:val="0"/>
          <w:color w:val="2F5496" w:themeColor="accent5" w:themeShade="BF"/>
        </w:rPr>
        <w:t>Commercialization Initiation Grant</w:t>
      </w:r>
      <w:r w:rsidRPr="00BD2B87">
        <w:rPr>
          <w:rFonts w:ascii="Times New Roman" w:hAnsi="Times New Roman"/>
          <w:i w:val="0"/>
          <w:color w:val="2F5496" w:themeColor="accent5" w:themeShade="BF"/>
        </w:rPr>
        <w:t xml:space="preserve"> 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4585"/>
        <w:gridCol w:w="4860"/>
      </w:tblGrid>
      <w:tr w:rsidR="001155F9" w:rsidTr="001155F9">
        <w:trPr>
          <w:trHeight w:val="1295"/>
        </w:trPr>
        <w:tc>
          <w:tcPr>
            <w:tcW w:w="4585" w:type="dxa"/>
          </w:tcPr>
          <w:p w:rsidR="00872D12" w:rsidRDefault="00872D12" w:rsidP="00D87481">
            <w:pPr>
              <w:rPr>
                <w:b/>
                <w:i/>
                <w:sz w:val="24"/>
                <w:szCs w:val="24"/>
              </w:rPr>
            </w:pPr>
            <w:r w:rsidRPr="002C63CA">
              <w:rPr>
                <w:b/>
                <w:i/>
                <w:sz w:val="24"/>
                <w:szCs w:val="24"/>
              </w:rPr>
              <w:t>Title:</w:t>
            </w:r>
          </w:p>
          <w:p w:rsidR="001155F9" w:rsidRDefault="001155F9" w:rsidP="00D87481">
            <w:pPr>
              <w:rPr>
                <w:b/>
                <w:i/>
                <w:sz w:val="24"/>
                <w:szCs w:val="24"/>
              </w:rPr>
            </w:pPr>
          </w:p>
          <w:p w:rsidR="00203349" w:rsidRDefault="00203349" w:rsidP="00D87481">
            <w:pPr>
              <w:rPr>
                <w:b/>
                <w:i/>
                <w:sz w:val="24"/>
                <w:szCs w:val="24"/>
              </w:rPr>
            </w:pPr>
          </w:p>
          <w:p w:rsidR="001155F9" w:rsidRDefault="001155F9" w:rsidP="00D87481">
            <w:pPr>
              <w:rPr>
                <w:b/>
                <w:i/>
                <w:sz w:val="24"/>
                <w:szCs w:val="24"/>
              </w:rPr>
            </w:pPr>
          </w:p>
          <w:p w:rsidR="001155F9" w:rsidRPr="001155F9" w:rsidRDefault="003E7387" w:rsidP="001155F9">
            <w:pPr>
              <w:ind w:right="165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If you have matching funds already identified please list sources</w:t>
            </w:r>
            <w:r w:rsidRPr="003E7387">
              <w:rPr>
                <w:i/>
                <w:sz w:val="20"/>
                <w:szCs w:val="20"/>
              </w:rPr>
              <w:t xml:space="preserve"> (not required for </w:t>
            </w:r>
            <w:r>
              <w:rPr>
                <w:i/>
                <w:sz w:val="20"/>
                <w:szCs w:val="20"/>
              </w:rPr>
              <w:t xml:space="preserve">this </w:t>
            </w:r>
            <w:r w:rsidRPr="003E7387">
              <w:rPr>
                <w:i/>
                <w:sz w:val="20"/>
                <w:szCs w:val="20"/>
              </w:rPr>
              <w:t>internal competition):</w:t>
            </w:r>
            <w:r w:rsidR="00203349">
              <w:rPr>
                <w:b/>
                <w:i/>
                <w:sz w:val="24"/>
                <w:szCs w:val="24"/>
              </w:rPr>
              <w:t xml:space="preserve"> </w:t>
            </w:r>
            <w:r w:rsidR="00203349" w:rsidRPr="001155F9">
              <w:rPr>
                <w:i/>
                <w:sz w:val="24"/>
                <w:szCs w:val="24"/>
              </w:rPr>
              <w:t>________</w:t>
            </w:r>
            <w:r w:rsidR="001155F9">
              <w:rPr>
                <w:i/>
                <w:sz w:val="24"/>
                <w:szCs w:val="24"/>
              </w:rPr>
              <w:t>______________________________________________________________</w:t>
            </w:r>
          </w:p>
          <w:p w:rsidR="001155F9" w:rsidRDefault="001155F9" w:rsidP="003E7387">
            <w:pPr>
              <w:rPr>
                <w:b/>
                <w:i/>
                <w:sz w:val="24"/>
                <w:szCs w:val="24"/>
              </w:rPr>
            </w:pPr>
          </w:p>
          <w:p w:rsidR="001155F9" w:rsidRDefault="001155F9" w:rsidP="003E7387">
            <w:pPr>
              <w:rPr>
                <w:b/>
                <w:i/>
                <w:sz w:val="24"/>
                <w:szCs w:val="24"/>
              </w:rPr>
            </w:pPr>
          </w:p>
          <w:p w:rsidR="001155F9" w:rsidRPr="002C63CA" w:rsidRDefault="001155F9" w:rsidP="003E738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</w:tcPr>
          <w:p w:rsidR="00872D12" w:rsidRDefault="00872D12" w:rsidP="00D87481">
            <w:pPr>
              <w:rPr>
                <w:b/>
                <w:i/>
              </w:rPr>
            </w:pPr>
            <w:r>
              <w:rPr>
                <w:b/>
                <w:i/>
              </w:rPr>
              <w:t>STAGE OF COMMERCIALIZATION</w:t>
            </w:r>
          </w:p>
          <w:p w:rsidR="00872D12" w:rsidRDefault="00872D12" w:rsidP="00D87481">
            <w:pPr>
              <w:rPr>
                <w:b/>
                <w:i/>
              </w:rPr>
            </w:pPr>
          </w:p>
          <w:p w:rsidR="00872D12" w:rsidRPr="002C63CA" w:rsidRDefault="00872D12" w:rsidP="001155F9">
            <w:pPr>
              <w:pStyle w:val="ListParagraph"/>
              <w:numPr>
                <w:ilvl w:val="0"/>
                <w:numId w:val="7"/>
              </w:numPr>
              <w:ind w:left="436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>Committed c</w:t>
            </w:r>
            <w:r w:rsidRPr="002C63CA">
              <w:rPr>
                <w:b/>
                <w:i/>
              </w:rPr>
              <w:t xml:space="preserve">ommercialization </w:t>
            </w:r>
            <w:r>
              <w:rPr>
                <w:b/>
                <w:i/>
              </w:rPr>
              <w:t>p</w:t>
            </w:r>
            <w:r w:rsidRPr="002C63CA">
              <w:rPr>
                <w:b/>
                <w:i/>
              </w:rPr>
              <w:t xml:space="preserve">artner </w:t>
            </w:r>
            <w:r>
              <w:rPr>
                <w:b/>
                <w:i/>
              </w:rPr>
              <w:t>i</w:t>
            </w:r>
            <w:r w:rsidRPr="002C63CA">
              <w:rPr>
                <w:b/>
                <w:i/>
              </w:rPr>
              <w:t>dentified</w:t>
            </w:r>
          </w:p>
          <w:p w:rsidR="00872D12" w:rsidRDefault="00872D12" w:rsidP="001155F9">
            <w:pPr>
              <w:pStyle w:val="ListParagraph"/>
              <w:numPr>
                <w:ilvl w:val="0"/>
                <w:numId w:val="3"/>
              </w:numPr>
              <w:ind w:left="436"/>
              <w:contextualSpacing/>
            </w:pPr>
            <w:r>
              <w:t>YES</w:t>
            </w:r>
          </w:p>
          <w:p w:rsidR="00872D12" w:rsidRDefault="00872D12" w:rsidP="001155F9">
            <w:pPr>
              <w:pStyle w:val="ListParagraph"/>
              <w:numPr>
                <w:ilvl w:val="0"/>
                <w:numId w:val="3"/>
              </w:numPr>
              <w:ind w:left="436"/>
              <w:contextualSpacing/>
            </w:pPr>
            <w:r>
              <w:t>NO</w:t>
            </w:r>
          </w:p>
          <w:p w:rsidR="00872D12" w:rsidRDefault="00872D12" w:rsidP="001155F9">
            <w:pPr>
              <w:spacing w:before="60"/>
              <w:ind w:left="436"/>
            </w:pPr>
            <w:r>
              <w:t xml:space="preserve">If Yes please list </w:t>
            </w:r>
          </w:p>
          <w:p w:rsidR="00872D12" w:rsidRDefault="00872D12" w:rsidP="00D87481">
            <w:r>
              <w:t>______________________________</w:t>
            </w:r>
          </w:p>
          <w:p w:rsidR="00872D12" w:rsidRDefault="00872D12" w:rsidP="00D87481"/>
          <w:p w:rsidR="00872D12" w:rsidRPr="002C63CA" w:rsidRDefault="00872D12" w:rsidP="00BD2B87">
            <w:pPr>
              <w:pStyle w:val="ListParagraph"/>
              <w:numPr>
                <w:ilvl w:val="0"/>
                <w:numId w:val="7"/>
              </w:numPr>
              <w:ind w:left="436"/>
              <w:contextualSpacing/>
              <w:rPr>
                <w:b/>
                <w:i/>
              </w:rPr>
            </w:pPr>
            <w:r w:rsidRPr="002C63CA">
              <w:rPr>
                <w:b/>
                <w:i/>
              </w:rPr>
              <w:t>Technology is a startup Candidate</w:t>
            </w:r>
          </w:p>
          <w:p w:rsidR="00872D12" w:rsidRDefault="00872D12" w:rsidP="00872D12">
            <w:pPr>
              <w:pStyle w:val="ListParagraph"/>
              <w:numPr>
                <w:ilvl w:val="0"/>
                <w:numId w:val="4"/>
              </w:numPr>
              <w:contextualSpacing/>
            </w:pPr>
            <w:r>
              <w:t>YES</w:t>
            </w:r>
          </w:p>
          <w:p w:rsidR="00872D12" w:rsidRDefault="00872D12" w:rsidP="00872D12">
            <w:pPr>
              <w:pStyle w:val="ListParagraph"/>
              <w:numPr>
                <w:ilvl w:val="0"/>
                <w:numId w:val="4"/>
              </w:numPr>
              <w:contextualSpacing/>
            </w:pPr>
            <w:r>
              <w:t>NO</w:t>
            </w:r>
          </w:p>
          <w:p w:rsidR="00BD2B87" w:rsidRDefault="00BD2B87" w:rsidP="00BD2B87"/>
          <w:p w:rsidR="00872D12" w:rsidRPr="002C63CA" w:rsidRDefault="00872D12" w:rsidP="00D8748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</w:t>
            </w:r>
            <w:r w:rsidRPr="002C63CA">
              <w:rPr>
                <w:b/>
                <w:i/>
              </w:rPr>
              <w:t xml:space="preserve">If </w:t>
            </w:r>
            <w:r>
              <w:rPr>
                <w:b/>
                <w:i/>
              </w:rPr>
              <w:t>YES</w:t>
            </w:r>
            <w:r w:rsidRPr="002C63CA">
              <w:rPr>
                <w:b/>
                <w:i/>
              </w:rPr>
              <w:t xml:space="preserve"> has the company already formed</w:t>
            </w:r>
          </w:p>
          <w:p w:rsidR="00872D12" w:rsidRDefault="00872D12" w:rsidP="00872D12">
            <w:pPr>
              <w:pStyle w:val="ListParagraph"/>
              <w:numPr>
                <w:ilvl w:val="0"/>
                <w:numId w:val="5"/>
              </w:numPr>
              <w:contextualSpacing/>
            </w:pPr>
            <w:r>
              <w:t>YES</w:t>
            </w:r>
          </w:p>
          <w:p w:rsidR="00872D12" w:rsidRDefault="00872D12" w:rsidP="00872D12">
            <w:pPr>
              <w:pStyle w:val="ListParagraph"/>
              <w:numPr>
                <w:ilvl w:val="0"/>
                <w:numId w:val="5"/>
              </w:numPr>
              <w:contextualSpacing/>
            </w:pPr>
            <w:r>
              <w:t>NO</w:t>
            </w:r>
          </w:p>
          <w:p w:rsidR="00872D12" w:rsidRDefault="006A5EC2" w:rsidP="001155F9">
            <w:pPr>
              <w:spacing w:before="60"/>
              <w:ind w:left="432" w:hanging="446"/>
            </w:pPr>
            <w:r>
              <w:t xml:space="preserve">        Date o</w:t>
            </w:r>
            <w:r w:rsidR="00872D12">
              <w:t>f incorporation is</w:t>
            </w:r>
            <w:r w:rsidR="001155F9">
              <w:t xml:space="preserve"> </w:t>
            </w:r>
            <w:r w:rsidR="00872D12">
              <w:t>___________</w:t>
            </w:r>
          </w:p>
          <w:p w:rsidR="00872D12" w:rsidRDefault="00872D12" w:rsidP="00D87481"/>
          <w:p w:rsidR="00872D12" w:rsidRDefault="00872D12" w:rsidP="00D87481">
            <w:r>
              <w:rPr>
                <w:b/>
                <w:i/>
              </w:rPr>
              <w:t xml:space="preserve">      </w:t>
            </w:r>
            <w:r w:rsidR="00BD2B87">
              <w:rPr>
                <w:b/>
                <w:i/>
              </w:rPr>
              <w:t xml:space="preserve"> </w:t>
            </w:r>
            <w:r w:rsidRPr="002C63CA">
              <w:rPr>
                <w:b/>
                <w:i/>
              </w:rPr>
              <w:t xml:space="preserve">If </w:t>
            </w:r>
            <w:r>
              <w:rPr>
                <w:b/>
                <w:i/>
              </w:rPr>
              <w:t>NO</w:t>
            </w:r>
            <w:r w:rsidRPr="002C63CA">
              <w:rPr>
                <w:b/>
                <w:i/>
              </w:rPr>
              <w:t xml:space="preserve"> what is the stage (explain below</w:t>
            </w:r>
            <w:r>
              <w:t>):</w:t>
            </w:r>
          </w:p>
          <w:p w:rsidR="00BD2B87" w:rsidRPr="00BD2B87" w:rsidRDefault="00BD2B87" w:rsidP="00D87481"/>
          <w:p w:rsidR="00872D12" w:rsidRPr="00BD2B87" w:rsidRDefault="00872D12" w:rsidP="00D87481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872D12" w:rsidRPr="00BD2B87" w:rsidRDefault="00872D12" w:rsidP="00D87481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872D12" w:rsidRDefault="00872D12" w:rsidP="00D87481">
            <w:pPr>
              <w:pBdr>
                <w:bottom w:val="single" w:sz="12" w:space="1" w:color="auto"/>
                <w:between w:val="single" w:sz="12" w:space="1" w:color="auto"/>
              </w:pBdr>
            </w:pPr>
          </w:p>
        </w:tc>
      </w:tr>
      <w:tr w:rsidR="001155F9" w:rsidTr="001155F9">
        <w:trPr>
          <w:trHeight w:val="1070"/>
        </w:trPr>
        <w:tc>
          <w:tcPr>
            <w:tcW w:w="4585" w:type="dxa"/>
          </w:tcPr>
          <w:p w:rsidR="00872D12" w:rsidRPr="002C63CA" w:rsidRDefault="00872D12" w:rsidP="00D87481">
            <w:pPr>
              <w:rPr>
                <w:b/>
                <w:i/>
                <w:sz w:val="24"/>
                <w:szCs w:val="24"/>
              </w:rPr>
            </w:pPr>
            <w:r w:rsidRPr="002C63CA">
              <w:rPr>
                <w:b/>
                <w:i/>
                <w:sz w:val="24"/>
                <w:szCs w:val="24"/>
              </w:rPr>
              <w:t>Princip</w:t>
            </w:r>
            <w:r>
              <w:rPr>
                <w:b/>
                <w:i/>
                <w:sz w:val="24"/>
                <w:szCs w:val="24"/>
              </w:rPr>
              <w:t>al</w:t>
            </w:r>
            <w:r w:rsidRPr="002C63CA">
              <w:rPr>
                <w:b/>
                <w:i/>
                <w:sz w:val="24"/>
                <w:szCs w:val="24"/>
              </w:rPr>
              <w:t xml:space="preserve"> Investigator:</w:t>
            </w:r>
          </w:p>
        </w:tc>
        <w:tc>
          <w:tcPr>
            <w:tcW w:w="4860" w:type="dxa"/>
            <w:vMerge/>
          </w:tcPr>
          <w:p w:rsidR="00872D12" w:rsidRDefault="00872D12" w:rsidP="00D87481"/>
        </w:tc>
      </w:tr>
      <w:tr w:rsidR="001155F9" w:rsidTr="001155F9">
        <w:trPr>
          <w:trHeight w:val="800"/>
        </w:trPr>
        <w:tc>
          <w:tcPr>
            <w:tcW w:w="4585" w:type="dxa"/>
          </w:tcPr>
          <w:p w:rsidR="00872D12" w:rsidRPr="002C63CA" w:rsidRDefault="00872D12" w:rsidP="00D87481">
            <w:pPr>
              <w:rPr>
                <w:b/>
                <w:i/>
                <w:sz w:val="24"/>
                <w:szCs w:val="24"/>
              </w:rPr>
            </w:pPr>
            <w:r w:rsidRPr="002C63CA">
              <w:rPr>
                <w:b/>
                <w:i/>
                <w:sz w:val="24"/>
                <w:szCs w:val="24"/>
              </w:rPr>
              <w:t>WSU OC case#</w:t>
            </w:r>
          </w:p>
        </w:tc>
        <w:tc>
          <w:tcPr>
            <w:tcW w:w="4860" w:type="dxa"/>
            <w:vMerge/>
          </w:tcPr>
          <w:p w:rsidR="00872D12" w:rsidRDefault="00872D12" w:rsidP="00D87481"/>
        </w:tc>
      </w:tr>
      <w:tr w:rsidR="001155F9" w:rsidTr="001155F9">
        <w:trPr>
          <w:trHeight w:val="1340"/>
        </w:trPr>
        <w:tc>
          <w:tcPr>
            <w:tcW w:w="4585" w:type="dxa"/>
          </w:tcPr>
          <w:p w:rsidR="00872D12" w:rsidRPr="002C63CA" w:rsidRDefault="00872D12" w:rsidP="00D874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WSU OC Technology Manager:</w:t>
            </w:r>
          </w:p>
        </w:tc>
        <w:tc>
          <w:tcPr>
            <w:tcW w:w="4860" w:type="dxa"/>
            <w:vMerge/>
          </w:tcPr>
          <w:p w:rsidR="00872D12" w:rsidRDefault="00872D12" w:rsidP="00D87481"/>
        </w:tc>
      </w:tr>
      <w:tr w:rsidR="001155F9" w:rsidTr="001155F9">
        <w:trPr>
          <w:trHeight w:val="809"/>
        </w:trPr>
        <w:tc>
          <w:tcPr>
            <w:tcW w:w="4585" w:type="dxa"/>
          </w:tcPr>
          <w:p w:rsidR="00872D12" w:rsidRPr="002C63CA" w:rsidRDefault="00872D12" w:rsidP="00D87481">
            <w:pPr>
              <w:rPr>
                <w:b/>
                <w:i/>
                <w:sz w:val="24"/>
                <w:szCs w:val="24"/>
              </w:rPr>
            </w:pPr>
            <w:r w:rsidRPr="002C63CA">
              <w:rPr>
                <w:b/>
                <w:i/>
                <w:sz w:val="24"/>
                <w:szCs w:val="24"/>
              </w:rPr>
              <w:t>IP Status:</w:t>
            </w:r>
          </w:p>
          <w:p w:rsidR="00872D12" w:rsidRPr="002C63CA" w:rsidRDefault="00872D12" w:rsidP="00872D12">
            <w:pPr>
              <w:pStyle w:val="ListParagraph"/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C63CA">
              <w:rPr>
                <w:sz w:val="24"/>
                <w:szCs w:val="24"/>
              </w:rPr>
              <w:t>Not filed</w:t>
            </w:r>
          </w:p>
          <w:p w:rsidR="00872D12" w:rsidRPr="002C63CA" w:rsidRDefault="00872D12" w:rsidP="00872D12">
            <w:pPr>
              <w:pStyle w:val="ListParagraph"/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C63CA">
              <w:rPr>
                <w:sz w:val="24"/>
                <w:szCs w:val="24"/>
              </w:rPr>
              <w:t>Filed</w:t>
            </w:r>
          </w:p>
          <w:p w:rsidR="00872D12" w:rsidRPr="002C63CA" w:rsidRDefault="00872D12" w:rsidP="00872D12">
            <w:pPr>
              <w:pStyle w:val="ListParagraph"/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C63CA">
              <w:rPr>
                <w:sz w:val="24"/>
                <w:szCs w:val="24"/>
              </w:rPr>
              <w:t>In prosecution</w:t>
            </w:r>
          </w:p>
          <w:p w:rsidR="00872D12" w:rsidRDefault="00872D12" w:rsidP="00872D12">
            <w:pPr>
              <w:pStyle w:val="ListParagraph"/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C63CA">
              <w:rPr>
                <w:sz w:val="24"/>
                <w:szCs w:val="24"/>
              </w:rPr>
              <w:t>Issued</w:t>
            </w:r>
          </w:p>
          <w:p w:rsidR="001155F9" w:rsidRPr="00CB43CD" w:rsidRDefault="001155F9" w:rsidP="001155F9">
            <w:pPr>
              <w:pStyle w:val="List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872D12" w:rsidRDefault="00872D12" w:rsidP="00D87481"/>
        </w:tc>
      </w:tr>
    </w:tbl>
    <w:p w:rsidR="00872D12" w:rsidRDefault="00872D12" w:rsidP="00872D12">
      <w:pPr>
        <w:pBdr>
          <w:bottom w:val="single" w:sz="12" w:space="1" w:color="auto"/>
        </w:pBdr>
      </w:pPr>
    </w:p>
    <w:p w:rsidR="00872D12" w:rsidRDefault="00872D12" w:rsidP="00872D12">
      <w:pPr>
        <w:rPr>
          <w:b/>
          <w:sz w:val="24"/>
          <w:szCs w:val="24"/>
        </w:rPr>
      </w:pPr>
    </w:p>
    <w:p w:rsidR="00872D12" w:rsidRDefault="00872D12" w:rsidP="00872D12">
      <w:r>
        <w:rPr>
          <w:b/>
          <w:sz w:val="24"/>
          <w:szCs w:val="24"/>
        </w:rPr>
        <w:t>Please attach a one (1</w:t>
      </w:r>
      <w:r w:rsidR="003E7387">
        <w:rPr>
          <w:b/>
          <w:sz w:val="24"/>
          <w:szCs w:val="24"/>
        </w:rPr>
        <w:t>-2) p</w:t>
      </w:r>
      <w:r>
        <w:rPr>
          <w:b/>
          <w:sz w:val="24"/>
          <w:szCs w:val="24"/>
        </w:rPr>
        <w:t xml:space="preserve">age </w:t>
      </w:r>
      <w:r w:rsidR="003E7387">
        <w:rPr>
          <w:b/>
          <w:sz w:val="24"/>
          <w:szCs w:val="24"/>
        </w:rPr>
        <w:t>executive s</w:t>
      </w:r>
      <w:r>
        <w:rPr>
          <w:b/>
          <w:sz w:val="24"/>
          <w:szCs w:val="24"/>
        </w:rPr>
        <w:t>ummary</w:t>
      </w:r>
    </w:p>
    <w:p w:rsidR="00872D12" w:rsidRDefault="00872D12" w:rsidP="00872D12"/>
    <w:p w:rsidR="006D32FD" w:rsidRPr="005506F7" w:rsidRDefault="006D32FD" w:rsidP="00872D12">
      <w:pPr>
        <w:pStyle w:val="ListParagraph"/>
        <w:spacing w:before="120"/>
        <w:rPr>
          <w:color w:val="000000" w:themeColor="text1"/>
        </w:rPr>
      </w:pPr>
    </w:p>
    <w:p w:rsidR="003D2082" w:rsidRDefault="003D2082"/>
    <w:sectPr w:rsidR="003D2082" w:rsidSect="00BD2B8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287"/>
    <w:multiLevelType w:val="hybridMultilevel"/>
    <w:tmpl w:val="4340722C"/>
    <w:lvl w:ilvl="0" w:tplc="7A5CBB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F374C"/>
    <w:multiLevelType w:val="hybridMultilevel"/>
    <w:tmpl w:val="FD74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55D2A"/>
    <w:multiLevelType w:val="hybridMultilevel"/>
    <w:tmpl w:val="DD629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A409D"/>
    <w:multiLevelType w:val="hybridMultilevel"/>
    <w:tmpl w:val="128C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36233"/>
    <w:multiLevelType w:val="hybridMultilevel"/>
    <w:tmpl w:val="02524F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90722"/>
    <w:multiLevelType w:val="hybridMultilevel"/>
    <w:tmpl w:val="A32C7A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5731"/>
    <w:multiLevelType w:val="hybridMultilevel"/>
    <w:tmpl w:val="7BEEB5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F7"/>
    <w:rsid w:val="001155F9"/>
    <w:rsid w:val="00203349"/>
    <w:rsid w:val="00274EE5"/>
    <w:rsid w:val="003D2082"/>
    <w:rsid w:val="003E7387"/>
    <w:rsid w:val="005506F7"/>
    <w:rsid w:val="006A5EC2"/>
    <w:rsid w:val="006D32FD"/>
    <w:rsid w:val="0075678F"/>
    <w:rsid w:val="007A7EC7"/>
    <w:rsid w:val="00872D12"/>
    <w:rsid w:val="008B6622"/>
    <w:rsid w:val="00BD2B87"/>
    <w:rsid w:val="00CC3614"/>
    <w:rsid w:val="00D96D5F"/>
    <w:rsid w:val="00F86F51"/>
    <w:rsid w:val="00FB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7DD85-25BE-4465-B01D-01B509A0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6F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6F7"/>
    <w:pPr>
      <w:ind w:left="720"/>
    </w:pPr>
  </w:style>
  <w:style w:type="table" w:styleId="TableGrid">
    <w:name w:val="Table Grid"/>
    <w:basedOn w:val="TableNormal"/>
    <w:uiPriority w:val="39"/>
    <w:rsid w:val="00872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IntenseQuote"/>
    <w:link w:val="Style1Char"/>
    <w:qFormat/>
    <w:rsid w:val="00872D12"/>
    <w:pPr>
      <w:spacing w:line="259" w:lineRule="auto"/>
    </w:pPr>
    <w:rPr>
      <w:b/>
      <w:sz w:val="28"/>
      <w:szCs w:val="28"/>
    </w:rPr>
  </w:style>
  <w:style w:type="character" w:customStyle="1" w:styleId="Style1Char">
    <w:name w:val="Style1 Char"/>
    <w:basedOn w:val="IntenseQuoteChar"/>
    <w:link w:val="Style1"/>
    <w:rsid w:val="00872D12"/>
    <w:rPr>
      <w:rFonts w:ascii="Calibri" w:hAnsi="Calibri" w:cs="Times New Roman"/>
      <w:b/>
      <w:i/>
      <w:iCs/>
      <w:color w:val="5B9BD5" w:themeColor="accent1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2D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2D12"/>
    <w:rPr>
      <w:rFonts w:ascii="Calibri" w:hAnsi="Calibri" w:cs="Times New Roman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1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Pappu, Sita S</dc:creator>
  <cp:keywords/>
  <dc:description/>
  <cp:lastModifiedBy>Brashear, Emily</cp:lastModifiedBy>
  <cp:revision>2</cp:revision>
  <dcterms:created xsi:type="dcterms:W3CDTF">2019-03-05T19:28:00Z</dcterms:created>
  <dcterms:modified xsi:type="dcterms:W3CDTF">2019-03-05T19:28:00Z</dcterms:modified>
</cp:coreProperties>
</file>